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00" w:lineRule="auto"/>
        <w:rPr>
          <w:sz w:val="20"/>
          <w:szCs w:val="20"/>
        </w:rPr>
      </w:pPr>
      <w:r w:rsidDel="00000000" w:rsidR="00000000" w:rsidRPr="00000000">
        <w:rPr/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719455</wp:posOffset>
                </wp:positionH>
                <wp:positionV relativeFrom="page">
                  <wp:posOffset>791210</wp:posOffset>
                </wp:positionV>
                <wp:extent cx="4225925" cy="644525"/>
                <wp:effectExtent b="0" l="0" r="0" t="0"/>
                <wp:wrapNone/>
                <wp:docPr id="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228275" y="3452975"/>
                          <a:ext cx="4225925" cy="644525"/>
                          <a:chOff x="3228275" y="3452975"/>
                          <a:chExt cx="4235475" cy="654075"/>
                        </a:xfrm>
                      </wpg:grpSpPr>
                      <wpg:grpSp>
                        <wpg:cNvGrpSpPr/>
                        <wpg:grpSpPr>
                          <a:xfrm>
                            <a:off x="3233038" y="3457738"/>
                            <a:ext cx="4225925" cy="644525"/>
                            <a:chOff x="1133" y="1246"/>
                            <a:chExt cx="6655" cy="101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133" y="1246"/>
                              <a:ext cx="6650" cy="10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6" name="Shape 6"/>
                          <wps:spPr>
                            <a:xfrm>
                              <a:off x="1133" y="1246"/>
                              <a:ext cx="6655" cy="1015"/>
                            </a:xfrm>
                            <a:custGeom>
                              <a:rect b="b" l="l" r="r" t="t"/>
                              <a:pathLst>
                                <a:path extrusionOk="0" h="1015" w="6655">
                                  <a:moveTo>
                                    <a:pt x="0" y="1015"/>
                                  </a:moveTo>
                                  <a:lnTo>
                                    <a:pt x="6655" y="1015"/>
                                  </a:lnTo>
                                  <a:lnTo>
                                    <a:pt x="665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015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sm" w="sm" type="none"/>
                              <a:tailEnd len="sm" w="sm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719455</wp:posOffset>
                </wp:positionH>
                <wp:positionV relativeFrom="page">
                  <wp:posOffset>791210</wp:posOffset>
                </wp:positionV>
                <wp:extent cx="4225925" cy="64452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25925" cy="6445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before="7" w:line="20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before="32" w:line="240" w:lineRule="auto"/>
        <w:ind w:left="895" w:right="-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         /Назив и седиште организације/</w:t>
      </w:r>
    </w:p>
    <w:p w:rsidR="00000000" w:rsidDel="00000000" w:rsidP="00000000" w:rsidRDefault="00000000" w:rsidRPr="00000000" w14:paraId="00000006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1" w:lineRule="auto"/>
        <w:ind w:left="4330" w:right="83" w:firstLine="2069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1" w:lineRule="auto"/>
        <w:ind w:left="4330" w:right="83" w:firstLine="1610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ОПШТИНА ЖАБАРИ</w:t>
      </w:r>
    </w:p>
    <w:p w:rsidR="00000000" w:rsidDel="00000000" w:rsidP="00000000" w:rsidRDefault="00000000" w:rsidRPr="00000000" w14:paraId="0000000B">
      <w:pPr>
        <w:spacing w:after="0" w:line="241" w:lineRule="auto"/>
        <w:ind w:left="4330" w:right="83" w:firstLine="2069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5500"/>
        </w:tabs>
        <w:spacing w:after="0" w:line="241" w:lineRule="auto"/>
        <w:ind w:left="4180" w:right="83" w:hanging="40"/>
        <w:jc w:val="center"/>
        <w:rPr>
          <w:rFonts w:ascii="Times New Roman" w:cs="Times New Roman" w:eastAsia="Times New Roman" w:hAnsi="Times New Roman"/>
        </w:rPr>
      </w:pPr>
      <w:bookmarkStart w:colFirst="0" w:colLast="0" w:name="_n6ebuht1njmn" w:id="0"/>
      <w:bookmarkEnd w:id="0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КОМИСИЈА ЗА СПРОВОЂЕЊЕ ПОСТУПКА ИЗБОРА ПРОГРАМА ОД ЈАВНОГ ИНТЕРЕСА КОЈЕ РЕАЛИЗУЈУ УДРУЖЕЊА ГРАЂАНА И ФИНАНСИРАЈУ СЕ ИЗ БУЏЕТА ОПШТИНЕ ЖАБАРИ У 2026. ГОДИНИ</w:t>
      </w:r>
    </w:p>
    <w:p w:rsidR="00000000" w:rsidDel="00000000" w:rsidP="00000000" w:rsidRDefault="00000000" w:rsidRPr="00000000" w14:paraId="0000000D">
      <w:pPr>
        <w:spacing w:after="0" w:line="20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before="9" w:lin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="240" w:lineRule="auto"/>
        <w:ind w:left="3682" w:right="3553" w:firstLine="0"/>
        <w:jc w:val="center"/>
        <w:rPr>
          <w:rFonts w:ascii="Times New Roman" w:cs="Times New Roman" w:eastAsia="Times New Roman" w:hAnsi="Times New Roman"/>
          <w:b w:val="1"/>
          <w:bCs w:val="1"/>
          <w:sz w:val="49"/>
          <w:szCs w:val="49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49"/>
          <w:szCs w:val="49"/>
          <w:rtl w:val="0"/>
        </w:rPr>
        <w:t xml:space="preserve">ИЗВЕШТАЈ</w:t>
      </w:r>
    </w:p>
    <w:p w:rsidR="00000000" w:rsidDel="00000000" w:rsidP="00000000" w:rsidRDefault="00000000" w:rsidRPr="00000000" w14:paraId="00000014">
      <w:pPr>
        <w:spacing w:after="0" w:before="8" w:lin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94" w:lineRule="auto"/>
        <w:ind w:left="2595" w:right="2461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vertAlign w:val="baseline"/>
          <w:rtl w:val="0"/>
        </w:rPr>
        <w:t xml:space="preserve">О УТРОШКУ БУЏЕТСКИХ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before="1" w:line="160" w:lineRule="auto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text" w:horzAnchor="text" w:tblpX="1709" w:tblpY="54"/>
        <w:tblW w:w="3153.0" w:type="dxa"/>
        <w:jc w:val="left"/>
        <w:tblLayout w:type="fixed"/>
        <w:tblLook w:val="0000"/>
      </w:tblPr>
      <w:tblGrid>
        <w:gridCol w:w="1120"/>
        <w:gridCol w:w="2033"/>
        <w:tblGridChange w:id="0">
          <w:tblGrid>
            <w:gridCol w:w="1120"/>
            <w:gridCol w:w="2033"/>
          </w:tblGrid>
        </w:tblGridChange>
      </w:tblGrid>
      <w:tr>
        <w:trPr>
          <w:cantSplit w:val="0"/>
          <w:trHeight w:val="7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0" w:before="1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Датум: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after="0" w:before="1" w:line="260" w:lineRule="auto"/>
              <w:rPr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Место: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6">
      <w:pPr>
        <w:spacing w:after="0" w:before="36" w:line="249" w:lineRule="auto"/>
        <w:ind w:left="6504" w:right="-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ПОТПИС  ОВЛАШЋЕНОГ ЛИЦА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61913</wp:posOffset>
                </wp:positionH>
                <wp:positionV relativeFrom="paragraph">
                  <wp:posOffset>11113</wp:posOffset>
                </wp:positionV>
                <wp:extent cx="2026285" cy="101663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337620" y="3276445"/>
                          <a:ext cx="2016760" cy="1007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61913</wp:posOffset>
                </wp:positionH>
                <wp:positionV relativeFrom="paragraph">
                  <wp:posOffset>11113</wp:posOffset>
                </wp:positionV>
                <wp:extent cx="2026285" cy="101663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26285" cy="10166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7">
      <w:pPr>
        <w:spacing w:after="0" w:before="15" w:lin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leader="none" w:pos="9620"/>
          <w:tab w:val="left" w:leader="none" w:pos="10000"/>
        </w:tabs>
        <w:spacing w:after="0" w:before="36" w:line="249" w:lineRule="auto"/>
        <w:ind w:left="6504" w:right="-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u w:val="single"/>
          <w:vertAlign w:val="baselin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before="2" w:line="100" w:lineRule="auto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36" w:line="249" w:lineRule="auto"/>
        <w:ind w:left="4559" w:right="4994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М.П.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before="14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0" w:before="32" w:line="245" w:lineRule="auto"/>
        <w:ind w:left="218" w:right="43" w:firstLine="0"/>
        <w:jc w:val="both"/>
        <w:rPr>
          <w:rFonts w:ascii="Times New Roman" w:cs="Times New Roman" w:eastAsia="Times New Roman" w:hAnsi="Times New Roman"/>
          <w:sz w:val="24"/>
          <w:szCs w:val="24"/>
          <w:u w:val="single"/>
        </w:rPr>
      </w:pPr>
      <w:r w:rsidDel="00000000" w:rsidR="00000000" w:rsidRPr="00000000">
        <w:rPr/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793750</wp:posOffset>
                </wp:positionH>
                <wp:positionV relativeFrom="page">
                  <wp:posOffset>8420100</wp:posOffset>
                </wp:positionV>
                <wp:extent cx="6363970" cy="1028700"/>
                <wp:effectExtent b="0" l="0" r="0" t="0"/>
                <wp:wrapNone/>
                <wp:docPr id="4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64000" y="3264475"/>
                          <a:ext cx="6363970" cy="1028700"/>
                          <a:chOff x="2164000" y="3264475"/>
                          <a:chExt cx="6362400" cy="1030325"/>
                        </a:xfrm>
                      </wpg:grpSpPr>
                      <wpg:grpSp>
                        <wpg:cNvGrpSpPr/>
                        <wpg:grpSpPr>
                          <a:xfrm>
                            <a:off x="2164015" y="3265650"/>
                            <a:ext cx="6359525" cy="1026539"/>
                            <a:chOff x="1245" y="13134"/>
                            <a:chExt cx="10015" cy="1425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245" y="13134"/>
                              <a:ext cx="10000" cy="14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8" name="Shape 8"/>
                          <wps:spPr>
                            <a:xfrm>
                              <a:off x="1250" y="13139"/>
                              <a:ext cx="10010" cy="2"/>
                            </a:xfrm>
                            <a:custGeom>
                              <a:rect b="b" l="l" r="r" t="t"/>
                              <a:pathLst>
                                <a:path extrusionOk="0" h="120000" w="10010">
                                  <a:moveTo>
                                    <a:pt x="0" y="0"/>
                                  </a:moveTo>
                                  <a:lnTo>
                                    <a:pt x="10011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9" name="Shape 9"/>
                          <wps:spPr>
                            <a:xfrm>
                              <a:off x="1255" y="13142"/>
                              <a:ext cx="2" cy="1409"/>
                            </a:xfrm>
                            <a:custGeom>
                              <a:rect b="b" l="l" r="r" t="t"/>
                              <a:pathLst>
                                <a:path extrusionOk="0" h="1409" w="120000">
                                  <a:moveTo>
                                    <a:pt x="0" y="0"/>
                                  </a:moveTo>
                                  <a:lnTo>
                                    <a:pt x="0" y="1409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0" name="Shape 10"/>
                          <wps:spPr>
                            <a:xfrm>
                              <a:off x="1250" y="14556"/>
                              <a:ext cx="10010" cy="2"/>
                            </a:xfrm>
                            <a:custGeom>
                              <a:rect b="b" l="l" r="r" t="t"/>
                              <a:pathLst>
                                <a:path extrusionOk="0" h="120000" w="10010">
                                  <a:moveTo>
                                    <a:pt x="0" y="0"/>
                                  </a:moveTo>
                                  <a:lnTo>
                                    <a:pt x="10011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1" name="Shape 11"/>
                          <wps:spPr>
                            <a:xfrm>
                              <a:off x="11257" y="13142"/>
                              <a:ext cx="2" cy="1409"/>
                            </a:xfrm>
                            <a:custGeom>
                              <a:rect b="b" l="l" r="r" t="t"/>
                              <a:pathLst>
                                <a:path extrusionOk="0" h="1409" w="120000">
                                  <a:moveTo>
                                    <a:pt x="0" y="0"/>
                                  </a:moveTo>
                                  <a:lnTo>
                                    <a:pt x="0" y="1409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page">
                  <wp:posOffset>793750</wp:posOffset>
                </wp:positionH>
                <wp:positionV relativeFrom="page">
                  <wp:posOffset>8420100</wp:posOffset>
                </wp:positionV>
                <wp:extent cx="6363970" cy="1028700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3970" cy="1028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before="32" w:line="245" w:lineRule="auto"/>
        <w:ind w:left="218" w:right="43" w:firstLine="0"/>
        <w:jc w:val="both"/>
        <w:rPr>
          <w:rFonts w:ascii="Times New Roman" w:cs="Times New Roman" w:eastAsia="Times New Roman" w:hAnsi="Times New Roman"/>
          <w:sz w:val="24"/>
          <w:szCs w:val="24"/>
        </w:rPr>
        <w:sectPr>
          <w:pgSz w:h="15840" w:w="12240" w:orient="portrait"/>
          <w:pgMar w:bottom="280" w:top="1480" w:left="1140" w:right="980" w:header="720" w:footer="720"/>
          <w:pgNumType w:start="1"/>
        </w:sect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u w:val="single"/>
          <w:rtl w:val="0"/>
        </w:rPr>
        <w:t xml:space="preserve">НАПОМЕНА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u w:val="singl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У  прилогу  овог  извештаја  ОБАВЕЗНО  СЕ  ДОСТАВЉА  сва финансијска  документација  којом  се  доказује  наменско  трошење  средстава добијених  од  Oпштине  (копије  рачуна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фактура  и  извода  из  банке  о  промени стања  на рачуну).  Копије рачуна морају бити оверене печатом корисника средстава и потписане од стране одговорног лица.</w:t>
      </w:r>
    </w:p>
    <w:p w:rsidR="00000000" w:rsidDel="00000000" w:rsidP="00000000" w:rsidRDefault="00000000" w:rsidRPr="00000000" w14:paraId="00000038">
      <w:pPr>
        <w:spacing w:after="0" w:before="68" w:line="294" w:lineRule="auto"/>
        <w:ind w:left="218" w:right="-20" w:firstLine="0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vertAlign w:val="baseline"/>
          <w:rtl w:val="0"/>
        </w:rPr>
        <w:t xml:space="preserve">1.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vertAlign w:val="baseline"/>
          <w:rtl w:val="0"/>
        </w:rPr>
        <w:t xml:space="preserve">Подаци  о средствима која се правдају извештајем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vertAlign w:val="baseline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0" w:before="9" w:line="100" w:lineRule="auto"/>
        <w:rPr>
          <w:rFonts w:ascii="Times New Roman" w:cs="Times New Roman" w:eastAsia="Times New Roman" w:hAnsi="Times New Roman"/>
          <w:sz w:val="10"/>
          <w:szCs w:val="1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02.0" w:type="dxa"/>
        <w:jc w:val="left"/>
        <w:tblInd w:w="104.0" w:type="dxa"/>
        <w:tblLayout w:type="fixed"/>
        <w:tblLook w:val="0000"/>
      </w:tblPr>
      <w:tblGrid>
        <w:gridCol w:w="4728"/>
        <w:gridCol w:w="5274"/>
        <w:tblGridChange w:id="0">
          <w:tblGrid>
            <w:gridCol w:w="4728"/>
            <w:gridCol w:w="5274"/>
          </w:tblGrid>
        </w:tblGridChange>
      </w:tblGrid>
      <w:tr>
        <w:trPr>
          <w:cantSplit w:val="0"/>
          <w:trHeight w:val="55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0" w:before="8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Број уговора са Општином: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before="7" w:line="190" w:lineRule="auto"/>
              <w:rPr>
                <w:rFonts w:ascii="Times New Roman" w:cs="Times New Roman" w:eastAsia="Times New Roman" w:hAnsi="Times New Roman"/>
                <w:sz w:val="19"/>
                <w:szCs w:val="19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0" w:line="242" w:lineRule="auto"/>
              <w:ind w:left="97" w:right="33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Назив пројекта за који су добијена средства: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spacing w:after="0" w:before="5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Износ добијених средстава од</w:t>
            </w:r>
          </w:p>
          <w:p w:rsidR="00000000" w:rsidDel="00000000" w:rsidP="00000000" w:rsidRDefault="00000000" w:rsidRPr="00000000" w14:paraId="00000043">
            <w:pPr>
              <w:spacing w:after="0" w:before="3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Општине: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0" w:before="11" w:line="28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0" w:before="30" w:line="240" w:lineRule="auto"/>
        <w:ind w:left="218" w:right="133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Извештај о реализацији пројекта за кога су одобрена средства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before="6" w:line="26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2" w:lineRule="auto"/>
        <w:ind w:left="218" w:right="172" w:firstLine="0"/>
        <w:jc w:val="both"/>
        <w:rPr>
          <w:rFonts w:ascii="Times New Roman" w:cs="Times New Roman" w:eastAsia="Times New Roman" w:hAnsi="Times New Roman"/>
          <w:sz w:val="18"/>
          <w:szCs w:val="18"/>
        </w:rPr>
        <w:sectPr>
          <w:footerReference r:id="rId7" w:type="default"/>
          <w:type w:val="nextPage"/>
          <w:pgSz w:h="15840" w:w="12240" w:orient="portrait"/>
          <w:pgMar w:bottom="700" w:top="840" w:left="1140" w:right="860" w:header="0" w:footer="501"/>
          <w:pgNumType w:start="2"/>
        </w:sect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sz w:val="17"/>
          <w:szCs w:val="17"/>
          <w:rtl w:val="0"/>
        </w:rPr>
        <w:t xml:space="preserve">Извештај представља кратак опис реализације пројекта за који су одобрена средства, а нарочито треба да садржи: период  реализације, да  ли  су  остварени  циљеви  пројекта, постигнути  резултат, или  опис  ефеката  пројекта, ако  су средства додељена по неком другом основу, број корисника реализацији, тако и лица задужених за организацију, евентуалне проблеме током реализације пројекта итд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18"/>
          <w:szCs w:val="18"/>
          <w:rtl w:val="0"/>
        </w:rPr>
        <w:t xml:space="preserve">)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66675</wp:posOffset>
                </wp:positionH>
                <wp:positionV relativeFrom="paragraph">
                  <wp:posOffset>683895</wp:posOffset>
                </wp:positionV>
                <wp:extent cx="6363970" cy="5266690"/>
                <wp:effectExtent b="0" l="0" r="0" t="0"/>
                <wp:wrapNone/>
                <wp:docPr id="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2164000" y="1145700"/>
                          <a:ext cx="6363970" cy="5266690"/>
                          <a:chOff x="2164000" y="1145700"/>
                          <a:chExt cx="6362400" cy="5269875"/>
                        </a:xfrm>
                      </wpg:grpSpPr>
                      <wpg:grpSp>
                        <wpg:cNvGrpSpPr/>
                        <wpg:grpSpPr>
                          <a:xfrm>
                            <a:off x="2164015" y="1146655"/>
                            <a:ext cx="6359525" cy="5265420"/>
                            <a:chOff x="1245" y="1077"/>
                            <a:chExt cx="10015" cy="8292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1245" y="1077"/>
                              <a:ext cx="10000" cy="82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3" name="Shape 13"/>
                          <wps:spPr>
                            <a:xfrm>
                              <a:off x="1250" y="1083"/>
                              <a:ext cx="10010" cy="2"/>
                            </a:xfrm>
                            <a:custGeom>
                              <a:rect b="b" l="l" r="r" t="t"/>
                              <a:pathLst>
                                <a:path extrusionOk="0" h="120000" w="10010">
                                  <a:moveTo>
                                    <a:pt x="0" y="0"/>
                                  </a:moveTo>
                                  <a:lnTo>
                                    <a:pt x="10011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4" name="Shape 14"/>
                          <wps:spPr>
                            <a:xfrm>
                              <a:off x="1255" y="1088"/>
                              <a:ext cx="2" cy="8275"/>
                            </a:xfrm>
                            <a:custGeom>
                              <a:rect b="b" l="l" r="r" t="t"/>
                              <a:pathLst>
                                <a:path extrusionOk="0" h="8275" w="120000">
                                  <a:moveTo>
                                    <a:pt x="0" y="0"/>
                                  </a:moveTo>
                                  <a:lnTo>
                                    <a:pt x="0" y="8275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5" name="Shape 15"/>
                          <wps:spPr>
                            <a:xfrm>
                              <a:off x="1250" y="9367"/>
                              <a:ext cx="10010" cy="2"/>
                            </a:xfrm>
                            <a:custGeom>
                              <a:rect b="b" l="l" r="r" t="t"/>
                              <a:pathLst>
                                <a:path extrusionOk="0" h="120000" w="10010">
                                  <a:moveTo>
                                    <a:pt x="0" y="0"/>
                                  </a:moveTo>
                                  <a:lnTo>
                                    <a:pt x="10011" y="0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s:wsp>
                          <wps:cNvSpPr/>
                          <wps:cNvPr id="16" name="Shape 16"/>
                          <wps:spPr>
                            <a:xfrm>
                              <a:off x="11257" y="1088"/>
                              <a:ext cx="2" cy="8275"/>
                            </a:xfrm>
                            <a:custGeom>
                              <a:rect b="b" l="l" r="r" t="t"/>
                              <a:pathLst>
                                <a:path extrusionOk="0" h="8275" w="120000">
                                  <a:moveTo>
                                    <a:pt x="0" y="0"/>
                                  </a:moveTo>
                                  <a:lnTo>
                                    <a:pt x="0" y="8275"/>
                                  </a:lnTo>
                                </a:path>
                              </a:pathLst>
                            </a:custGeom>
                            <a:noFill/>
                            <a:ln cap="flat" cmpd="sng" w="9525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len="med" w="med" type="none"/>
                              <a:tailEnd len="med" w="med" type="none"/>
                            </a:ln>
                          </wps:spPr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1" distB="0" distT="0" distL="0" distR="0" hidden="0" layoutInCell="1" locked="0" relativeHeight="0" simplePos="0">
                <wp:simplePos x="0" y="0"/>
                <wp:positionH relativeFrom="column">
                  <wp:posOffset>66675</wp:posOffset>
                </wp:positionH>
                <wp:positionV relativeFrom="paragraph">
                  <wp:posOffset>683895</wp:posOffset>
                </wp:positionV>
                <wp:extent cx="6363970" cy="5266690"/>
                <wp:effectExtent b="0" l="0" r="0" t="0"/>
                <wp:wrapNone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3970" cy="526669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4A">
      <w:pPr>
        <w:spacing w:after="0" w:before="4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010.0" w:type="dxa"/>
        <w:jc w:val="left"/>
        <w:tblInd w:w="102.0" w:type="dxa"/>
        <w:tblLayout w:type="fixed"/>
        <w:tblLook w:val="0000"/>
      </w:tblPr>
      <w:tblGrid>
        <w:gridCol w:w="564"/>
        <w:gridCol w:w="4728"/>
        <w:gridCol w:w="3718"/>
        <w:tblGridChange w:id="0">
          <w:tblGrid>
            <w:gridCol w:w="564"/>
            <w:gridCol w:w="4728"/>
            <w:gridCol w:w="3718"/>
          </w:tblGrid>
        </w:tblGridChange>
      </w:tblGrid>
      <w:tr>
        <w:trPr>
          <w:cantSplit w:val="0"/>
          <w:trHeight w:val="86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spacing w:after="0" w:before="5" w:line="22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0" w:line="240" w:lineRule="auto"/>
              <w:ind w:left="220" w:right="-20" w:firstLine="0"/>
              <w:rPr>
                <w:rFonts w:ascii="Times New Roman" w:cs="Times New Roman" w:eastAsia="Times New Roman" w:hAnsi="Times New Roman"/>
                <w:sz w:val="34"/>
                <w:szCs w:val="3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34"/>
                <w:szCs w:val="34"/>
                <w:rtl w:val="0"/>
              </w:rPr>
              <w:t xml:space="preserve">3.ИЗВОРИ ПРИХОДА ЗА РЕАЛИЗАЦИЈУ ПРОЈЕКТА</w:t>
            </w:r>
          </w:p>
        </w:tc>
      </w:tr>
      <w:tr>
        <w:trPr>
          <w:cantSplit w:val="0"/>
          <w:trHeight w:val="4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spacing w:after="0" w:before="19" w:line="26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after="0" w:line="240" w:lineRule="auto"/>
              <w:ind w:left="1629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ИЗВОРИ   ПРИХОДА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0" w:before="19" w:line="26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0" w:line="240" w:lineRule="auto"/>
              <w:ind w:left="131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ИЗНОС ДОБИЈЕНИХ СРЕДСТАВА</w:t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Министарство омладине и спорта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Друга министарства РС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spacing w:after="0" w:before="9" w:line="120" w:lineRule="auto"/>
              <w:rPr>
                <w:rFonts w:ascii="Times New Roman" w:cs="Times New Roman" w:eastAsia="Times New Roman" w:hAnsi="Times New Roman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3.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tabs>
                <w:tab w:val="left" w:leader="none" w:pos="1600"/>
                <w:tab w:val="left" w:leader="none" w:pos="3180"/>
                <w:tab w:val="left" w:leader="none" w:pos="3660"/>
                <w:tab w:val="left" w:leader="none" w:pos="4480"/>
              </w:tabs>
              <w:spacing w:after="0" w:before="1" w:line="245" w:lineRule="auto"/>
              <w:ind w:left="97" w:right="21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Покрајински </w:t>
              <w:tab/>
              <w:t xml:space="preserve">секретаријат </w:t>
              <w:tab/>
              <w:t xml:space="preserve">за </w:t>
              <w:tab/>
              <w:t xml:space="preserve">спорт </w:t>
              <w:tab/>
              <w:t xml:space="preserve">и омладину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4.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Општина Жабари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tabs>
                <w:tab w:val="left" w:leader="none" w:pos="4180"/>
              </w:tabs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Месна заједница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0" w:before="9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6.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spacing w:after="0" w:before="9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Донатори/спонзори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7.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Сопствена средства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0" w:before="9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0" w:line="240" w:lineRule="auto"/>
              <w:ind w:left="181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8.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spacing w:after="0" w:before="9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Остали извори: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4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0" w:before="7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spacing w:after="0" w:line="240" w:lineRule="auto"/>
              <w:ind w:left="1557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УКУПНИ ПРИХОДИ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spacing w:after="0" w:lineRule="auto"/>
        <w:rPr>
          <w:rFonts w:ascii="Times New Roman" w:cs="Times New Roman" w:eastAsia="Times New Roman" w:hAnsi="Times New Roman"/>
        </w:rPr>
        <w:sectPr>
          <w:type w:val="nextPage"/>
          <w:pgSz w:h="15840" w:w="12240" w:orient="portrait"/>
          <w:pgMar w:bottom="700" w:top="1480" w:left="1480" w:right="980" w:header="0" w:footer="50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after="0" w:before="6" w:line="110" w:lineRule="auto"/>
        <w:rPr>
          <w:rFonts w:ascii="Times New Roman" w:cs="Times New Roman" w:eastAsia="Times New Roman" w:hAnsi="Times New Roman"/>
          <w:sz w:val="11"/>
          <w:szCs w:val="1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after="0" w:line="20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pacing w:after="0" w:before="36" w:line="240" w:lineRule="auto"/>
        <w:ind w:left="3482" w:right="-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u w:val="single"/>
          <w:rtl w:val="0"/>
        </w:rPr>
        <w:t xml:space="preserve">4. 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СПЕЦИФИКАЦИЈА   РАСХОДА ЗА  РЕАЛИЗАЦИЈУ   ПРОЈЕКТА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spacing w:after="0" w:before="4" w:line="170" w:lineRule="auto"/>
        <w:rPr>
          <w:rFonts w:ascii="Times New Roman" w:cs="Times New Roman" w:eastAsia="Times New Roman" w:hAnsi="Times New Roman"/>
          <w:sz w:val="17"/>
          <w:szCs w:val="17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3596.000000000002" w:type="dxa"/>
        <w:jc w:val="left"/>
        <w:tblInd w:w="109.0" w:type="dxa"/>
        <w:tblLayout w:type="fixed"/>
        <w:tblLook w:val="0000"/>
      </w:tblPr>
      <w:tblGrid>
        <w:gridCol w:w="503"/>
        <w:gridCol w:w="3835"/>
        <w:gridCol w:w="2594"/>
        <w:gridCol w:w="2482"/>
        <w:gridCol w:w="2369"/>
        <w:gridCol w:w="1813"/>
        <w:tblGridChange w:id="0">
          <w:tblGrid>
            <w:gridCol w:w="503"/>
            <w:gridCol w:w="3835"/>
            <w:gridCol w:w="2594"/>
            <w:gridCol w:w="2482"/>
            <w:gridCol w:w="2369"/>
            <w:gridCol w:w="1813"/>
          </w:tblGrid>
        </w:tblGridChange>
      </w:tblGrid>
      <w:tr>
        <w:trPr>
          <w:cantSplit w:val="0"/>
          <w:trHeight w:val="79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8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89">
            <w:pPr>
              <w:spacing w:after="0" w:before="2" w:line="26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ind w:left="990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ВРСТА ТРОШКА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8B">
            <w:pPr>
              <w:spacing w:after="0" w:before="2" w:line="245" w:lineRule="auto"/>
              <w:ind w:left="98" w:right="74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Број рачуна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/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фактуре по којој је извршено плаћање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8C">
            <w:pPr>
              <w:spacing w:after="0" w:before="2" w:line="245" w:lineRule="auto"/>
              <w:ind w:left="225" w:right="208" w:firstLine="3.999999999999986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Назив  пр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лица коме је извршено плаћање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</w:tcPr>
          <w:p w:rsidR="00000000" w:rsidDel="00000000" w:rsidP="00000000" w:rsidRDefault="00000000" w:rsidRPr="00000000" w14:paraId="0000008D">
            <w:pPr>
              <w:spacing w:after="0" w:before="2" w:line="245" w:lineRule="auto"/>
              <w:ind w:left="318" w:right="299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Број извода из банке и датум трансакције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d9d9d9" w:val="clear"/>
          </w:tcPr>
          <w:p w:rsidR="00000000" w:rsidDel="00000000" w:rsidP="00000000" w:rsidRDefault="00000000" w:rsidRPr="00000000" w14:paraId="0000008E">
            <w:pPr>
              <w:spacing w:after="0" w:before="2" w:line="260" w:lineRule="auto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spacing w:after="0" w:line="240" w:lineRule="auto"/>
              <w:ind w:left="493" w:right="-20" w:firstLine="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ИЗНОС</w:t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0">
            <w:pPr>
              <w:spacing w:after="0" w:before="8" w:line="100" w:lineRule="auto"/>
              <w:rPr>
                <w:rFonts w:ascii="Times New Roman" w:cs="Times New Roman" w:eastAsia="Times New Roman" w:hAnsi="Times New Roman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7">
            <w:pPr>
              <w:spacing w:after="0" w:before="1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9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9E">
            <w:pPr>
              <w:spacing w:after="0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3.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A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5">
            <w:pPr>
              <w:spacing w:after="0" w:before="9" w:line="100" w:lineRule="auto"/>
              <w:rPr>
                <w:rFonts w:ascii="Times New Roman" w:cs="Times New Roman" w:eastAsia="Times New Roman" w:hAnsi="Times New Roman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4.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A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C">
            <w:pPr>
              <w:spacing w:after="0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5.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A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B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3">
            <w:pPr>
              <w:spacing w:after="0" w:before="1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6.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B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A">
            <w:pPr>
              <w:spacing w:after="0" w:before="8" w:line="100" w:lineRule="auto"/>
              <w:rPr>
                <w:rFonts w:ascii="Times New Roman" w:cs="Times New Roman" w:eastAsia="Times New Roman" w:hAnsi="Times New Roman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7.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B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C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1">
            <w:pPr>
              <w:spacing w:after="0" w:before="1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8.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C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8">
            <w:pPr>
              <w:spacing w:after="0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spacing w:after="0" w:line="240" w:lineRule="auto"/>
              <w:ind w:left="153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9.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C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CF">
            <w:pPr>
              <w:spacing w:after="0" w:before="9" w:line="100" w:lineRule="auto"/>
              <w:rPr>
                <w:rFonts w:ascii="Times New Roman" w:cs="Times New Roman" w:eastAsia="Times New Roman" w:hAnsi="Times New Roman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0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10.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4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D5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6">
            <w:pPr>
              <w:spacing w:after="0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11.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B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DC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2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D">
            <w:pPr>
              <w:spacing w:after="0" w:before="1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12.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D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2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E3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4">
            <w:pPr>
              <w:spacing w:after="0" w:before="8" w:line="100" w:lineRule="auto"/>
              <w:rPr>
                <w:rFonts w:ascii="Times New Roman" w:cs="Times New Roman" w:eastAsia="Times New Roman" w:hAnsi="Times New Roman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13.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6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8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9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EA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B">
            <w:pPr>
              <w:spacing w:after="0" w:before="1" w:line="110" w:lineRule="auto"/>
              <w:rPr>
                <w:rFonts w:ascii="Times New Roman" w:cs="Times New Roman" w:eastAsia="Times New Roman" w:hAnsi="Times New Roman"/>
                <w:sz w:val="11"/>
                <w:szCs w:val="1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spacing w:after="0" w:line="240" w:lineRule="auto"/>
              <w:ind w:left="97" w:right="-20" w:firstLine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14.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D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E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EF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F0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F1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6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6" w:val="single"/>
              <w:bottom w:color="000000" w:space="0" w:sz="8" w:val="single"/>
              <w:right w:color="000000" w:space="0" w:sz="8" w:val="single"/>
            </w:tcBorders>
            <w:shd w:fill="e6e6e6" w:val="clear"/>
          </w:tcPr>
          <w:p w:rsidR="00000000" w:rsidDel="00000000" w:rsidP="00000000" w:rsidRDefault="00000000" w:rsidRPr="00000000" w14:paraId="000000F2">
            <w:pPr>
              <w:spacing w:after="0" w:before="70" w:line="240" w:lineRule="auto"/>
              <w:ind w:right="73"/>
              <w:jc w:val="right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УКУПНО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6" w:val="single"/>
            </w:tcBorders>
            <w:shd w:fill="e6e6e6" w:val="clear"/>
          </w:tcPr>
          <w:p w:rsidR="00000000" w:rsidDel="00000000" w:rsidP="00000000" w:rsidRDefault="00000000" w:rsidRPr="00000000" w14:paraId="000000F7">
            <w:pPr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footerReference r:id="rId8" w:type="default"/>
      <w:type w:val="nextPage"/>
      <w:pgSz w:h="12240" w:w="15840" w:orient="landscape"/>
      <w:pgMar w:bottom="280" w:top="1120" w:left="800" w:right="1200" w:header="0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spacing w:after="0" w:line="200" w:lineRule="auto"/>
      <w:rPr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6486208</wp:posOffset>
              </wp:positionH>
              <wp:positionV relativeFrom="paragraph">
                <wp:posOffset>9468803</wp:posOffset>
              </wp:positionV>
              <wp:extent cx="120015" cy="1670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290755" y="3701260"/>
                        <a:ext cx="110490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2.0000000298023224" w:line="240"/>
                            <w:ind w:left="40" w:right="-2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Arial Narrow" w:cs="Arial Narrow" w:eastAsia="Arial Narrow" w:hAnsi="Arial Narrow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 PAGE 3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6486208</wp:posOffset>
              </wp:positionH>
              <wp:positionV relativeFrom="paragraph">
                <wp:posOffset>9468803</wp:posOffset>
              </wp:positionV>
              <wp:extent cx="120015" cy="1670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015" cy="1670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A">
    <w:pPr>
      <w:spacing w:after="0" w:lineRule="auto"/>
      <w:rPr>
        <w:sz w:val="2"/>
        <w:szCs w:val="2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ru"/>
      </w:rPr>
    </w:rPrDefault>
    <w:pPrDefault>
      <w:pPr>
        <w:widowControl w:val="0"/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